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04C2" w14:textId="77777777" w:rsidR="00631437" w:rsidRDefault="00631437">
      <w:pPr>
        <w:pStyle w:val="Corpodetexto"/>
        <w:rPr>
          <w:rFonts w:ascii="Times New Roman"/>
          <w:sz w:val="20"/>
        </w:rPr>
      </w:pPr>
    </w:p>
    <w:p w14:paraId="00EE387F" w14:textId="77777777" w:rsidR="00742CC1" w:rsidRDefault="00742CC1">
      <w:pPr>
        <w:pStyle w:val="Ttulo1"/>
        <w:spacing w:before="230"/>
      </w:pPr>
    </w:p>
    <w:p w14:paraId="706D04E6" w14:textId="77777777" w:rsidR="00742CC1" w:rsidRDefault="00742CC1">
      <w:pPr>
        <w:pStyle w:val="Ttulo1"/>
        <w:spacing w:before="230"/>
      </w:pPr>
    </w:p>
    <w:p w14:paraId="2F1E32C3" w14:textId="51316E9B" w:rsidR="00631437" w:rsidRDefault="001A11DD" w:rsidP="00742CC1">
      <w:pPr>
        <w:pStyle w:val="Ttulo1"/>
        <w:spacing w:before="230"/>
        <w:jc w:val="center"/>
      </w:pPr>
      <w:r>
        <w:t>Parecer Técnico</w:t>
      </w:r>
    </w:p>
    <w:p w14:paraId="348E23BB" w14:textId="498C0C5D" w:rsidR="00631437" w:rsidRDefault="001A11DD">
      <w:pPr>
        <w:pStyle w:val="Corpodetexto"/>
        <w:spacing w:before="123"/>
        <w:ind w:left="158"/>
      </w:pPr>
      <w:r>
        <w:t>Processo n⁰</w:t>
      </w:r>
      <w:r>
        <w:rPr>
          <w:spacing w:val="3"/>
        </w:rPr>
        <w:t xml:space="preserve"> </w:t>
      </w:r>
      <w:r w:rsidRPr="00FA2909">
        <w:rPr>
          <w:color w:val="FF0000"/>
        </w:rPr>
        <w:t>23073.</w:t>
      </w:r>
      <w:r w:rsidR="00FA2909" w:rsidRPr="00FA2909">
        <w:rPr>
          <w:color w:val="FF0000"/>
        </w:rPr>
        <w:t>........../.....-..</w:t>
      </w:r>
    </w:p>
    <w:p w14:paraId="4BFD7BF3" w14:textId="3EBB0AA4" w:rsidR="00631437" w:rsidRPr="00FA2909" w:rsidRDefault="00FA2909">
      <w:pPr>
        <w:pStyle w:val="Corpodetexto"/>
        <w:spacing w:before="125"/>
        <w:ind w:left="158"/>
        <w:rPr>
          <w:color w:val="FF0000"/>
        </w:rPr>
      </w:pPr>
      <w:r w:rsidRPr="00FA2909">
        <w:rPr>
          <w:color w:val="FF0000"/>
        </w:rPr>
        <w:t>(Inserir a Unidade)</w:t>
      </w:r>
    </w:p>
    <w:p w14:paraId="5688E9E6" w14:textId="33B8C29A" w:rsidR="00631437" w:rsidRDefault="001A11DD">
      <w:pPr>
        <w:pStyle w:val="Corpodetexto"/>
        <w:spacing w:before="124" w:line="244" w:lineRule="auto"/>
        <w:ind w:left="158" w:right="26"/>
      </w:pPr>
      <w:r>
        <w:t>Assunto:</w:t>
      </w:r>
      <w:r>
        <w:rPr>
          <w:spacing w:val="-2"/>
        </w:rPr>
        <w:t xml:space="preserve"> </w:t>
      </w:r>
      <w:r w:rsidR="00FA2909" w:rsidRPr="00FA2909">
        <w:rPr>
          <w:color w:val="FF0000"/>
        </w:rPr>
        <w:t>(Inserir o Objeto)</w:t>
      </w:r>
    </w:p>
    <w:p w14:paraId="5D82077A" w14:textId="77777777" w:rsidR="00631437" w:rsidRDefault="00631437">
      <w:pPr>
        <w:pStyle w:val="Corpodetexto"/>
        <w:rPr>
          <w:sz w:val="26"/>
        </w:rPr>
      </w:pPr>
    </w:p>
    <w:p w14:paraId="6065B4E0" w14:textId="77777777" w:rsidR="00631437" w:rsidRDefault="001A11DD">
      <w:pPr>
        <w:pStyle w:val="Ttulo1"/>
        <w:spacing w:before="216"/>
      </w:pPr>
      <w:r>
        <w:t>Caracterização do</w:t>
      </w:r>
      <w:r>
        <w:rPr>
          <w:spacing w:val="-2"/>
        </w:rPr>
        <w:t xml:space="preserve"> </w:t>
      </w:r>
      <w:r>
        <w:t>Projeto</w:t>
      </w:r>
    </w:p>
    <w:p w14:paraId="02AD2B33" w14:textId="3570A74E" w:rsidR="00631437" w:rsidRPr="00742CC1" w:rsidRDefault="00742CC1">
      <w:pPr>
        <w:pStyle w:val="Corpodetexto"/>
        <w:spacing w:before="116" w:line="244" w:lineRule="auto"/>
        <w:ind w:left="158" w:right="153" w:firstLine="708"/>
        <w:jc w:val="both"/>
        <w:rPr>
          <w:color w:val="FF0000"/>
        </w:rPr>
      </w:pPr>
      <w:r w:rsidRPr="00742CC1">
        <w:rPr>
          <w:color w:val="FF0000"/>
        </w:rPr>
        <w:t>(Insrir a Justificativa do Objeto)</w:t>
      </w:r>
    </w:p>
    <w:p w14:paraId="485EFB33" w14:textId="77777777" w:rsidR="00631437" w:rsidRDefault="00631437">
      <w:pPr>
        <w:pStyle w:val="Corpodetexto"/>
        <w:rPr>
          <w:sz w:val="26"/>
        </w:rPr>
      </w:pPr>
    </w:p>
    <w:p w14:paraId="7ED7ABCB" w14:textId="77777777" w:rsidR="00631437" w:rsidRDefault="001A11DD">
      <w:pPr>
        <w:pStyle w:val="Ttulo1"/>
      </w:pPr>
      <w:r>
        <w:t>Análise</w:t>
      </w:r>
      <w:r>
        <w:rPr>
          <w:spacing w:val="-3"/>
        </w:rPr>
        <w:t xml:space="preserve"> </w:t>
      </w:r>
      <w:r>
        <w:t>e Parecer Técnico</w:t>
      </w:r>
    </w:p>
    <w:p w14:paraId="5A4D5957" w14:textId="7A4AA600" w:rsidR="00631437" w:rsidRPr="001A11DD" w:rsidRDefault="00742CC1">
      <w:pPr>
        <w:pStyle w:val="Corpodetexto"/>
        <w:spacing w:before="117" w:line="244" w:lineRule="auto"/>
        <w:ind w:left="158" w:right="152" w:firstLine="708"/>
        <w:jc w:val="both"/>
        <w:rPr>
          <w:color w:val="FF0000"/>
        </w:rPr>
      </w:pPr>
      <w:r w:rsidRPr="001A11DD">
        <w:rPr>
          <w:color w:val="FF0000"/>
        </w:rPr>
        <w:t>(Inserir análise</w:t>
      </w:r>
      <w:r w:rsidR="001A11DD" w:rsidRPr="001A11DD">
        <w:rPr>
          <w:color w:val="FF0000"/>
        </w:rPr>
        <w:t xml:space="preserve"> e parecer técnico feita pela unidade demandante)</w:t>
      </w:r>
    </w:p>
    <w:p w14:paraId="5B949ED4" w14:textId="77777777" w:rsidR="00742CC1" w:rsidRDefault="00742CC1">
      <w:pPr>
        <w:pStyle w:val="Corpodetexto"/>
        <w:spacing w:before="117" w:line="244" w:lineRule="auto"/>
        <w:ind w:left="158" w:right="152" w:firstLine="708"/>
        <w:jc w:val="both"/>
      </w:pPr>
    </w:p>
    <w:p w14:paraId="64693CDD" w14:textId="77777777" w:rsidR="00631437" w:rsidRDefault="001A11DD">
      <w:pPr>
        <w:pStyle w:val="Corpodetexto"/>
        <w:spacing w:before="117"/>
        <w:ind w:left="866"/>
        <w:jc w:val="both"/>
      </w:pPr>
      <w:r>
        <w:t>SMJ,</w:t>
      </w:r>
      <w:r>
        <w:rPr>
          <w:spacing w:val="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é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parecer.</w:t>
      </w:r>
    </w:p>
    <w:p w14:paraId="3450D775" w14:textId="77777777" w:rsidR="00631437" w:rsidRDefault="00631437">
      <w:pPr>
        <w:pStyle w:val="Corpodetexto"/>
        <w:rPr>
          <w:sz w:val="26"/>
        </w:rPr>
      </w:pPr>
    </w:p>
    <w:p w14:paraId="1C666FEF" w14:textId="5BEDE8D6" w:rsidR="00631437" w:rsidRPr="00AF6033" w:rsidRDefault="001A11DD">
      <w:pPr>
        <w:pStyle w:val="Corpodetexto"/>
        <w:spacing w:before="226"/>
        <w:ind w:left="187" w:right="185"/>
        <w:jc w:val="center"/>
        <w:rPr>
          <w:color w:val="FF0000"/>
        </w:rPr>
      </w:pPr>
      <w:r w:rsidRPr="00AF6033">
        <w:rPr>
          <w:color w:val="FF0000"/>
        </w:rPr>
        <w:t>Belém,</w:t>
      </w:r>
      <w:r w:rsidRPr="00AF6033">
        <w:rPr>
          <w:color w:val="FF0000"/>
          <w:spacing w:val="1"/>
        </w:rPr>
        <w:t xml:space="preserve"> </w:t>
      </w:r>
      <w:r w:rsidR="00AF6033" w:rsidRPr="00AF6033">
        <w:rPr>
          <w:color w:val="FF0000"/>
        </w:rPr>
        <w:t>_______de ____.</w:t>
      </w:r>
    </w:p>
    <w:p w14:paraId="20E0E1CB" w14:textId="77777777" w:rsidR="00631437" w:rsidRDefault="00631437">
      <w:pPr>
        <w:pStyle w:val="Corpodetexto"/>
        <w:rPr>
          <w:sz w:val="26"/>
        </w:rPr>
      </w:pPr>
    </w:p>
    <w:p w14:paraId="6E42E489" w14:textId="77777777" w:rsidR="00631437" w:rsidRDefault="00631437">
      <w:pPr>
        <w:pStyle w:val="Corpodetexto"/>
        <w:rPr>
          <w:sz w:val="26"/>
        </w:rPr>
      </w:pPr>
    </w:p>
    <w:p w14:paraId="17465A07" w14:textId="77777777" w:rsidR="00631437" w:rsidRDefault="00631437">
      <w:pPr>
        <w:pStyle w:val="Corpodetexto"/>
        <w:rPr>
          <w:sz w:val="26"/>
        </w:rPr>
      </w:pPr>
    </w:p>
    <w:p w14:paraId="00F87492" w14:textId="77777777" w:rsidR="00631437" w:rsidRDefault="00631437">
      <w:pPr>
        <w:pStyle w:val="Corpodetexto"/>
        <w:spacing w:before="10"/>
        <w:rPr>
          <w:sz w:val="37"/>
        </w:rPr>
      </w:pPr>
    </w:p>
    <w:p w14:paraId="569CB717" w14:textId="0DE39C01" w:rsidR="00631437" w:rsidRPr="00AF6033" w:rsidRDefault="00AF6033">
      <w:pPr>
        <w:pStyle w:val="Corpodetexto"/>
        <w:spacing w:before="1"/>
        <w:ind w:left="186" w:right="187"/>
        <w:jc w:val="center"/>
        <w:rPr>
          <w:color w:val="FF0000"/>
        </w:rPr>
      </w:pPr>
      <w:r w:rsidRPr="00AF6033">
        <w:rPr>
          <w:color w:val="FF0000"/>
        </w:rPr>
        <w:t>(Nome do parecerista)</w:t>
      </w:r>
    </w:p>
    <w:p w14:paraId="5528D415" w14:textId="25B7B9D0" w:rsidR="00631437" w:rsidRPr="00AF6033" w:rsidRDefault="00AF6033">
      <w:pPr>
        <w:pStyle w:val="Corpodetexto"/>
        <w:spacing w:before="124"/>
        <w:ind w:left="187" w:right="185"/>
        <w:jc w:val="center"/>
        <w:rPr>
          <w:color w:val="FF0000"/>
        </w:rPr>
      </w:pPr>
      <w:r w:rsidRPr="00AF6033">
        <w:rPr>
          <w:color w:val="FF0000"/>
        </w:rPr>
        <w:t>Unidade do parecerista</w:t>
      </w:r>
    </w:p>
    <w:p w14:paraId="1A5D100F" w14:textId="77777777" w:rsidR="00631437" w:rsidRDefault="00631437">
      <w:pPr>
        <w:pStyle w:val="Corpodetexto"/>
        <w:rPr>
          <w:sz w:val="26"/>
        </w:rPr>
      </w:pPr>
    </w:p>
    <w:p w14:paraId="7F3DCE89" w14:textId="77777777" w:rsidR="00631437" w:rsidRDefault="00631437">
      <w:pPr>
        <w:pStyle w:val="Corpodetexto"/>
        <w:rPr>
          <w:sz w:val="26"/>
        </w:rPr>
      </w:pPr>
    </w:p>
    <w:p w14:paraId="01295BBA" w14:textId="77777777" w:rsidR="00631437" w:rsidRDefault="00631437">
      <w:pPr>
        <w:pStyle w:val="Corpodetexto"/>
        <w:rPr>
          <w:sz w:val="26"/>
        </w:rPr>
      </w:pPr>
    </w:p>
    <w:p w14:paraId="2AB0AF16" w14:textId="77777777" w:rsidR="00631437" w:rsidRPr="00AF6033" w:rsidRDefault="00631437">
      <w:pPr>
        <w:pStyle w:val="Corpodetexto"/>
        <w:spacing w:before="10"/>
        <w:rPr>
          <w:color w:val="FF0000"/>
          <w:sz w:val="37"/>
        </w:rPr>
      </w:pPr>
    </w:p>
    <w:p w14:paraId="42647E29" w14:textId="0C647354" w:rsidR="00AF6033" w:rsidRPr="00AF6033" w:rsidRDefault="001A11DD" w:rsidP="00AF6033">
      <w:pPr>
        <w:pStyle w:val="Corpodetexto"/>
        <w:spacing w:before="1" w:line="350" w:lineRule="auto"/>
        <w:ind w:right="34"/>
        <w:jc w:val="center"/>
        <w:rPr>
          <w:color w:val="FF0000"/>
          <w:w w:val="105"/>
        </w:rPr>
      </w:pPr>
      <w:r>
        <w:rPr>
          <w:color w:val="FF0000"/>
          <w:w w:val="105"/>
        </w:rPr>
        <w:t>(</w:t>
      </w:r>
      <w:r w:rsidR="00AF6033" w:rsidRPr="00AF6033">
        <w:rPr>
          <w:color w:val="FF0000"/>
          <w:w w:val="105"/>
        </w:rPr>
        <w:t>Nome do Coordenador do Projeto</w:t>
      </w:r>
      <w:r>
        <w:rPr>
          <w:color w:val="FF0000"/>
          <w:w w:val="105"/>
        </w:rPr>
        <w:t>)</w:t>
      </w:r>
    </w:p>
    <w:p w14:paraId="5739A187" w14:textId="095F85DB" w:rsidR="00631437" w:rsidRPr="00AF6033" w:rsidRDefault="00AF6033" w:rsidP="00AF6033">
      <w:pPr>
        <w:pStyle w:val="Corpodetexto"/>
        <w:spacing w:before="1" w:line="350" w:lineRule="auto"/>
        <w:ind w:right="34"/>
        <w:jc w:val="center"/>
        <w:rPr>
          <w:color w:val="FF0000"/>
        </w:rPr>
      </w:pPr>
      <w:r w:rsidRPr="00AF6033">
        <w:rPr>
          <w:color w:val="FF0000"/>
        </w:rPr>
        <w:t>Unidade do Coordenador do Projeto</w:t>
      </w:r>
    </w:p>
    <w:sectPr w:rsidR="00631437" w:rsidRPr="00AF6033" w:rsidSect="00742CC1">
      <w:headerReference w:type="default" r:id="rId6"/>
      <w:pgSz w:w="11910" w:h="16840"/>
      <w:pgMar w:top="840" w:right="1260" w:bottom="280" w:left="1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D305F" w14:textId="77777777" w:rsidR="00000000" w:rsidRDefault="001A11DD">
      <w:r>
        <w:separator/>
      </w:r>
    </w:p>
  </w:endnote>
  <w:endnote w:type="continuationSeparator" w:id="0">
    <w:p w14:paraId="2541568D" w14:textId="77777777" w:rsidR="00000000" w:rsidRDefault="001A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1B64" w14:textId="77777777" w:rsidR="00000000" w:rsidRDefault="001A11DD">
      <w:r>
        <w:separator/>
      </w:r>
    </w:p>
  </w:footnote>
  <w:footnote w:type="continuationSeparator" w:id="0">
    <w:p w14:paraId="45EADF66" w14:textId="77777777" w:rsidR="00000000" w:rsidRDefault="001A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7447C" w14:textId="77777777" w:rsidR="00631437" w:rsidRDefault="001A11DD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587E1B1" wp14:editId="6808AEE5">
          <wp:simplePos x="0" y="0"/>
          <wp:positionH relativeFrom="page">
            <wp:posOffset>1050036</wp:posOffset>
          </wp:positionH>
          <wp:positionV relativeFrom="page">
            <wp:posOffset>432815</wp:posOffset>
          </wp:positionV>
          <wp:extent cx="451104" cy="5699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1104" cy="569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592A09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26.55pt;margin-top:34.75pt;width:209.2pt;height:47.7pt;z-index:-251658240;mso-position-horizontal-relative:page;mso-position-vertical-relative:page" filled="f" stroked="f">
          <v:textbox inset="0,0,0,0">
            <w:txbxContent>
              <w:p w14:paraId="4527F1E9" w14:textId="77777777" w:rsidR="00631437" w:rsidRDefault="001A11DD">
                <w:pPr>
                  <w:spacing w:before="12"/>
                  <w:ind w:left="20" w:right="673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SERVIÇO PÚBLICO FEDERAL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UNIVERSIDADE</w:t>
                </w:r>
                <w:r>
                  <w:rPr>
                    <w:rFonts w:ascii="Arial" w:hAnsi="Arial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FEDERAL</w:t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PARÁ</w:t>
                </w:r>
                <w:r>
                  <w:rPr>
                    <w:rFonts w:ascii="Arial" w:hAnsi="Arial"/>
                    <w:b/>
                    <w:spacing w:val="-5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PRÓ-REITORIA</w:t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EXTENSÃO</w:t>
                </w:r>
              </w:p>
              <w:p w14:paraId="287859CD" w14:textId="77777777" w:rsidR="00631437" w:rsidRDefault="001A11DD">
                <w:pPr>
                  <w:spacing w:before="2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DIRETORIA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DE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PROGRAMAS</w:t>
                </w:r>
                <w:r>
                  <w:rPr>
                    <w:rFonts w:ascii="Arial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E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PROJETOS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1437"/>
    <w:rsid w:val="001A11DD"/>
    <w:rsid w:val="005C365E"/>
    <w:rsid w:val="00631437"/>
    <w:rsid w:val="00742CC1"/>
    <w:rsid w:val="00AF6033"/>
    <w:rsid w:val="00FA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0951AF8"/>
  <w15:docId w15:val="{BF097A66-7ACA-47F7-869C-6825F562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spacing w:before="210"/>
      <w:ind w:left="15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362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PROAD-DCC05</cp:lastModifiedBy>
  <cp:revision>9</cp:revision>
  <dcterms:created xsi:type="dcterms:W3CDTF">2024-03-04T17:32:00Z</dcterms:created>
  <dcterms:modified xsi:type="dcterms:W3CDTF">2024-03-08T12:27:00Z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LastSaved">
    <vt:filetime>2024-03-04T00:00:00Z</vt:filetime>
  </property>
</Properties>
</file>