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7345" w:rsidRDefault="004C1AAE">
      <w:pPr>
        <w:spacing w:after="0"/>
      </w:pPr>
      <w:r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7BB3C7B2">
            <wp:simplePos x="0" y="0"/>
            <wp:positionH relativeFrom="column">
              <wp:posOffset>2394585</wp:posOffset>
            </wp:positionH>
            <wp:positionV relativeFrom="paragraph">
              <wp:posOffset>0</wp:posOffset>
            </wp:positionV>
            <wp:extent cx="676275" cy="647700"/>
            <wp:effectExtent l="0" t="0" r="9525" b="0"/>
            <wp:wrapThrough wrapText="bothSides">
              <wp:wrapPolygon edited="0">
                <wp:start x="0" y="0"/>
                <wp:lineTo x="0" y="20965"/>
                <wp:lineTo x="21296" y="20965"/>
                <wp:lineTo x="21296" y="0"/>
                <wp:lineTo x="0" y="0"/>
              </wp:wrapPolygon>
            </wp:wrapThrough>
            <wp:docPr id="615613602" name="Imagem 1" descr="Resultado de imagem para brasÃ£o da repÃº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6" descr="Resultado de imagem para brasÃ£o da repÃºblic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</w:rPr>
        <w:t xml:space="preserve"> </w:t>
      </w:r>
    </w:p>
    <w:p w:rsidR="00587345" w:rsidRDefault="004C1AAE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C1AAE" w:rsidRDefault="004C1AAE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4C1AAE" w:rsidRDefault="004C1AAE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4C1AAE" w:rsidRPr="000A5B4F" w:rsidRDefault="004C1AAE" w:rsidP="004C1AAE">
      <w:pPr>
        <w:pStyle w:val="Legenda1"/>
        <w:rPr>
          <w:rFonts w:ascii="Times New Roman" w:hAnsi="Times New Roman"/>
          <w:b w:val="0"/>
          <w:sz w:val="16"/>
          <w:szCs w:val="16"/>
        </w:rPr>
      </w:pPr>
      <w:r w:rsidRPr="000A5B4F">
        <w:rPr>
          <w:rFonts w:ascii="Times New Roman" w:hAnsi="Times New Roman"/>
          <w:b w:val="0"/>
          <w:sz w:val="16"/>
          <w:szCs w:val="16"/>
        </w:rPr>
        <w:t>SERVIÇO PÚBLICO FEDERAL</w:t>
      </w:r>
    </w:p>
    <w:p w:rsidR="004C1AAE" w:rsidRPr="000A5B4F" w:rsidRDefault="004C1AAE" w:rsidP="004C1AAE">
      <w:pPr>
        <w:pStyle w:val="Ttulo1"/>
        <w:numPr>
          <w:ilvl w:val="0"/>
          <w:numId w:val="2"/>
        </w:numPr>
        <w:tabs>
          <w:tab w:val="clear" w:pos="432"/>
          <w:tab w:val="num" w:pos="360"/>
        </w:tabs>
        <w:ind w:left="0" w:hanging="10"/>
        <w:rPr>
          <w:rFonts w:ascii="Times New Roman" w:hAnsi="Times New Roman"/>
          <w:b w:val="0"/>
          <w:sz w:val="16"/>
          <w:szCs w:val="16"/>
        </w:rPr>
      </w:pPr>
      <w:r w:rsidRPr="000A5B4F">
        <w:rPr>
          <w:rFonts w:ascii="Times New Roman" w:hAnsi="Times New Roman"/>
          <w:b w:val="0"/>
          <w:sz w:val="16"/>
          <w:szCs w:val="16"/>
        </w:rPr>
        <w:t>UNIVERSIDADE FEDERAL DO PARÁ</w:t>
      </w:r>
    </w:p>
    <w:p w:rsidR="004C1AAE" w:rsidRPr="000A5B4F" w:rsidRDefault="004C1AAE" w:rsidP="004C1AAE">
      <w:pPr>
        <w:pStyle w:val="Ttulo3"/>
        <w:numPr>
          <w:ilvl w:val="2"/>
          <w:numId w:val="2"/>
        </w:numPr>
        <w:tabs>
          <w:tab w:val="clear" w:pos="720"/>
          <w:tab w:val="num" w:pos="360"/>
        </w:tabs>
        <w:ind w:left="0" w:hanging="10"/>
        <w:rPr>
          <w:rFonts w:ascii="Times New Roman" w:hAnsi="Times New Roman"/>
          <w:b w:val="0"/>
          <w:szCs w:val="16"/>
        </w:rPr>
      </w:pPr>
      <w:r w:rsidRPr="000A5B4F">
        <w:rPr>
          <w:rFonts w:ascii="Times New Roman" w:hAnsi="Times New Roman"/>
          <w:b w:val="0"/>
          <w:szCs w:val="16"/>
        </w:rPr>
        <w:t>PRÓ-REITORIA DE ADMINISTRAÇÃO</w:t>
      </w:r>
    </w:p>
    <w:p w:rsidR="004C1AAE" w:rsidRDefault="004C1AAE" w:rsidP="004C1AAE">
      <w:pPr>
        <w:rPr>
          <w:rFonts w:ascii="Times New Roman" w:eastAsia="Times New Roman" w:hAnsi="Times New Roman" w:cs="Times New Roman"/>
          <w:b/>
          <w:sz w:val="24"/>
        </w:rPr>
      </w:pPr>
      <w:r>
        <w:rPr>
          <w:sz w:val="16"/>
          <w:szCs w:val="16"/>
        </w:rPr>
        <w:t xml:space="preserve">                                                                                           </w:t>
      </w:r>
      <w:r w:rsidRPr="000A5B4F">
        <w:rPr>
          <w:sz w:val="16"/>
          <w:szCs w:val="16"/>
        </w:rPr>
        <w:t>DIRETORIA DE CONTRATOS E CONVÊNIOS</w:t>
      </w:r>
    </w:p>
    <w:p w:rsidR="004C1AAE" w:rsidRDefault="004C1AAE">
      <w:pPr>
        <w:spacing w:after="0"/>
      </w:pPr>
    </w:p>
    <w:tbl>
      <w:tblPr>
        <w:tblStyle w:val="TableGrid"/>
        <w:tblW w:w="9496" w:type="dxa"/>
        <w:tblInd w:w="5" w:type="dxa"/>
        <w:tblCellMar>
          <w:top w:w="12" w:type="dxa"/>
          <w:left w:w="10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496"/>
      </w:tblGrid>
      <w:tr w:rsidR="00587345">
        <w:trPr>
          <w:trHeight w:val="516"/>
        </w:trPr>
        <w:tc>
          <w:tcPr>
            <w:tcW w:w="9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45" w:rsidRDefault="004C1AAE">
            <w:pPr>
              <w:spacing w:after="0"/>
              <w:ind w:right="630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IDENTIFICAÇÃO DO OBJETO: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87345">
        <w:trPr>
          <w:trHeight w:val="792"/>
        </w:trPr>
        <w:tc>
          <w:tcPr>
            <w:tcW w:w="9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45" w:rsidRDefault="004C1AAE">
            <w:pPr>
              <w:spacing w:after="1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EQUIPE RESPONSÁVEL PELA ELABORAÇÃO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: </w:t>
            </w:r>
          </w:p>
          <w:p w:rsidR="00587345" w:rsidRDefault="004C1AA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87345" w:rsidRDefault="004C1AA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87345">
        <w:trPr>
          <w:trHeight w:val="607"/>
        </w:trPr>
        <w:tc>
          <w:tcPr>
            <w:tcW w:w="9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45" w:rsidRDefault="004C1AAE">
            <w:pPr>
              <w:spacing w:after="9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FASE DE ANÁLISE: </w:t>
            </w:r>
          </w:p>
          <w:p w:rsidR="00587345" w:rsidRDefault="004C1AA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32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Planejamento da Contratação     </w:t>
            </w:r>
            <w:r>
              <w:rPr>
                <w:rFonts w:ascii="Times New Roman" w:eastAsia="Times New Roman" w:hAnsi="Times New Roman" w:cs="Times New Roman"/>
                <w:sz w:val="32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Seleção do Fornecedor     </w:t>
            </w:r>
            <w:r>
              <w:rPr>
                <w:rFonts w:ascii="Times New Roman" w:eastAsia="Times New Roman" w:hAnsi="Times New Roman" w:cs="Times New Roman"/>
                <w:sz w:val="32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Gestão do Contrato </w:t>
            </w:r>
          </w:p>
        </w:tc>
      </w:tr>
    </w:tbl>
    <w:p w:rsidR="00587345" w:rsidRDefault="004C1AAE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493" w:type="dxa"/>
        <w:tblInd w:w="6" w:type="dxa"/>
        <w:tblCellMar>
          <w:top w:w="7" w:type="dxa"/>
          <w:left w:w="10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7229"/>
      </w:tblGrid>
      <w:tr w:rsidR="00587345" w:rsidTr="004C1AAE">
        <w:trPr>
          <w:trHeight w:val="238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87345" w:rsidRDefault="00587345"/>
        </w:tc>
        <w:tc>
          <w:tcPr>
            <w:tcW w:w="7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345" w:rsidRDefault="004C1AAE">
            <w:pPr>
              <w:spacing w:after="0"/>
              <w:ind w:left="1101"/>
            </w:pPr>
            <w:r w:rsidRPr="004C1AAE">
              <w:rPr>
                <w:rFonts w:ascii="Times New Roman" w:eastAsia="Times New Roman" w:hAnsi="Times New Roman" w:cs="Times New Roman"/>
                <w:b/>
                <w:sz w:val="20"/>
              </w:rPr>
              <w:t>RISCO 1:</w:t>
            </w:r>
            <w:r w:rsidRPr="004C1AAE">
              <w:rPr>
                <w:rFonts w:ascii="Times New Roman" w:eastAsia="Times New Roman" w:hAnsi="Times New Roman" w:cs="Times New Roman"/>
                <w:b/>
                <w:color w:val="FFFFFF"/>
                <w:sz w:val="20"/>
              </w:rPr>
              <w:t xml:space="preserve"> </w:t>
            </w:r>
            <w:r w:rsidRPr="004C1AAE"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>(descrição do risco)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87345">
        <w:trPr>
          <w:trHeight w:val="241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45" w:rsidRDefault="004C1AA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Probabilidade: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45" w:rsidRDefault="004C1AAE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    ) Baixa          (    ) Média          (    ) Alta </w:t>
            </w:r>
          </w:p>
        </w:tc>
      </w:tr>
      <w:tr w:rsidR="00587345">
        <w:trPr>
          <w:trHeight w:val="24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45" w:rsidRDefault="004C1AA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Impacto: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45" w:rsidRDefault="004C1AAE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    ) Baixo          (    ) Médio          (    ) Alto </w:t>
            </w:r>
          </w:p>
        </w:tc>
      </w:tr>
      <w:tr w:rsidR="00587345">
        <w:trPr>
          <w:trHeight w:val="24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45" w:rsidRDefault="004C1AA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Dano: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45" w:rsidRDefault="004C1AA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87345">
        <w:trPr>
          <w:trHeight w:val="24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45" w:rsidRDefault="004C1AA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Ação Preventiva: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45" w:rsidRDefault="004C1AA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87345">
        <w:trPr>
          <w:trHeight w:val="24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45" w:rsidRDefault="004C1AA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Responsável: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45" w:rsidRDefault="004C1AA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87345">
        <w:trPr>
          <w:trHeight w:val="24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45" w:rsidRDefault="004C1AA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Ação de Contingência: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45" w:rsidRDefault="004C1AA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87345">
        <w:trPr>
          <w:trHeight w:val="24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45" w:rsidRDefault="004C1AA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Responsável: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45" w:rsidRDefault="004C1AA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87345">
        <w:trPr>
          <w:trHeight w:val="24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45" w:rsidRDefault="004C1AA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Registro de ocorrências: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45" w:rsidRDefault="004C1AA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87345">
        <w:trPr>
          <w:trHeight w:val="24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45" w:rsidRDefault="004C1AA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Responsáveis: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45" w:rsidRDefault="004C1AA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587345" w:rsidRDefault="004C1AAE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87345" w:rsidRDefault="004C1AAE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493" w:type="dxa"/>
        <w:tblInd w:w="6" w:type="dxa"/>
        <w:tblCellMar>
          <w:top w:w="7" w:type="dxa"/>
          <w:left w:w="10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7229"/>
      </w:tblGrid>
      <w:tr w:rsidR="00587345" w:rsidTr="004C1AAE">
        <w:trPr>
          <w:trHeight w:val="238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87345" w:rsidRDefault="00587345"/>
        </w:tc>
        <w:tc>
          <w:tcPr>
            <w:tcW w:w="7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345" w:rsidRDefault="004C1AAE">
            <w:pPr>
              <w:spacing w:after="0"/>
              <w:ind w:left="110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RISCO 2: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>(descrição do risco)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87345">
        <w:trPr>
          <w:trHeight w:val="241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45" w:rsidRDefault="004C1AA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Probabilidade: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45" w:rsidRDefault="004C1AAE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   ) Baixa          (    ) Média          (    ) Alta </w:t>
            </w:r>
          </w:p>
        </w:tc>
      </w:tr>
      <w:tr w:rsidR="00587345">
        <w:trPr>
          <w:trHeight w:val="24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45" w:rsidRDefault="004C1AA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Impacto: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45" w:rsidRDefault="004C1AAE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   ) Baixo          (    ) Médio          (    ) Alto </w:t>
            </w:r>
          </w:p>
        </w:tc>
      </w:tr>
      <w:tr w:rsidR="00587345">
        <w:trPr>
          <w:trHeight w:val="24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45" w:rsidRDefault="004C1AA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Dano: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45" w:rsidRDefault="004C1AA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87345">
        <w:trPr>
          <w:trHeight w:val="24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45" w:rsidRDefault="004C1AA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Ação Preventiva: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45" w:rsidRDefault="004C1AA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87345">
        <w:trPr>
          <w:trHeight w:val="24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45" w:rsidRDefault="004C1AA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Responsável: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45" w:rsidRDefault="004C1AA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87345">
        <w:trPr>
          <w:trHeight w:val="24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45" w:rsidRDefault="004C1AA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Ação de Contingência: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45" w:rsidRDefault="004C1AA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87345">
        <w:trPr>
          <w:trHeight w:val="238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45" w:rsidRDefault="004C1AA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Responsável: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45" w:rsidRDefault="004C1AA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87345">
        <w:trPr>
          <w:trHeight w:val="24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45" w:rsidRDefault="004C1AA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Registro de ocorrências: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45" w:rsidRDefault="004C1AA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87345">
        <w:trPr>
          <w:trHeight w:val="242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45" w:rsidRDefault="004C1AA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Responsáveis: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45" w:rsidRDefault="004C1AA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587345" w:rsidRDefault="004C1AAE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87345" w:rsidRDefault="004C1AAE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493" w:type="dxa"/>
        <w:tblInd w:w="6" w:type="dxa"/>
        <w:tblCellMar>
          <w:top w:w="7" w:type="dxa"/>
          <w:left w:w="10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7229"/>
      </w:tblGrid>
      <w:tr w:rsidR="00587345" w:rsidTr="004C1AAE">
        <w:trPr>
          <w:trHeight w:val="238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87345" w:rsidRDefault="00587345"/>
        </w:tc>
        <w:tc>
          <w:tcPr>
            <w:tcW w:w="7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345" w:rsidRDefault="004C1AAE">
            <w:pPr>
              <w:spacing w:after="0"/>
              <w:ind w:left="110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RISCO 3: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>(descrição do risco)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87345">
        <w:trPr>
          <w:trHeight w:val="241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45" w:rsidRDefault="004C1AA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Probabilidade: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45" w:rsidRDefault="004C1AAE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    ) Baixa          (    ) Média          (    ) Alta </w:t>
            </w:r>
          </w:p>
        </w:tc>
      </w:tr>
      <w:tr w:rsidR="00587345">
        <w:trPr>
          <w:trHeight w:val="24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45" w:rsidRDefault="004C1AA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Impacto: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45" w:rsidRDefault="004C1AAE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    ) Baixo          (    ) Médio          (    ) Alto </w:t>
            </w:r>
          </w:p>
        </w:tc>
      </w:tr>
      <w:tr w:rsidR="00587345">
        <w:trPr>
          <w:trHeight w:val="24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45" w:rsidRDefault="004C1AA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Dano: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45" w:rsidRDefault="004C1AA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87345">
        <w:trPr>
          <w:trHeight w:val="24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45" w:rsidRDefault="004C1AA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Ação Preventiva: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45" w:rsidRDefault="004C1AA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87345">
        <w:trPr>
          <w:trHeight w:val="24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45" w:rsidRDefault="004C1AA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Responsável: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45" w:rsidRDefault="004C1AA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87345">
        <w:trPr>
          <w:trHeight w:val="24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45" w:rsidRDefault="004C1AA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Ação de Contingência: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45" w:rsidRDefault="004C1AA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87345">
        <w:trPr>
          <w:trHeight w:val="24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45" w:rsidRDefault="004C1AA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Responsável: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45" w:rsidRDefault="004C1AA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87345">
        <w:trPr>
          <w:trHeight w:val="241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45" w:rsidRDefault="004C1AA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Registro de ocorrências: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45" w:rsidRDefault="004C1AA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87345">
        <w:trPr>
          <w:trHeight w:val="24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45" w:rsidRDefault="004C1AA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Responsáveis: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45" w:rsidRDefault="004C1AA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587345" w:rsidRDefault="004C1AA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87345" w:rsidRDefault="004C1AA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87345" w:rsidRDefault="004C1AAE">
      <w:pPr>
        <w:spacing w:after="19"/>
        <w:jc w:val="right"/>
      </w:pPr>
      <w:r>
        <w:rPr>
          <w:rFonts w:ascii="Times New Roman" w:eastAsia="Times New Roman" w:hAnsi="Times New Roman" w:cs="Times New Roman"/>
          <w:sz w:val="24"/>
        </w:rPr>
        <w:t>Belém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_______/ _______ / _________ </w:t>
      </w:r>
    </w:p>
    <w:p w:rsidR="00587345" w:rsidRDefault="004C1AAE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87345" w:rsidRDefault="004C1AAE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Responsáveis (carimbo e assinatura): </w:t>
      </w:r>
    </w:p>
    <w:p w:rsidR="00587345" w:rsidRDefault="004C1AAE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87345" w:rsidRDefault="004C1AA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587345">
      <w:pgSz w:w="11906" w:h="16838"/>
      <w:pgMar w:top="1440" w:right="1135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F3E1EC0"/>
    <w:multiLevelType w:val="hybridMultilevel"/>
    <w:tmpl w:val="BF302824"/>
    <w:lvl w:ilvl="0" w:tplc="525ACB90">
      <w:start w:val="1"/>
      <w:numFmt w:val="decimal"/>
      <w:pStyle w:val="Ttulo1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84FA4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AE049A">
      <w:start w:val="1"/>
      <w:numFmt w:val="lowerRoman"/>
      <w:pStyle w:val="Ttulo3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8E00F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8A9F9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060D2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28A9E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18871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2E787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16490618">
    <w:abstractNumId w:val="1"/>
  </w:num>
  <w:num w:numId="2" w16cid:durableId="1993826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345"/>
    <w:rsid w:val="004C1AAE"/>
    <w:rsid w:val="0058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8F7BD"/>
  <w15:docId w15:val="{B4358552-2C09-43BD-893A-C34A4280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har"/>
    <w:qFormat/>
    <w:rsid w:val="004C1AAE"/>
    <w:pPr>
      <w:keepNext/>
      <w:numPr>
        <w:numId w:val="1"/>
      </w:numPr>
      <w:suppressAutoHyphens/>
      <w:spacing w:after="0" w:line="240" w:lineRule="auto"/>
      <w:ind w:hanging="10"/>
      <w:jc w:val="center"/>
      <w:outlineLvl w:val="0"/>
    </w:pPr>
    <w:rPr>
      <w:rFonts w:ascii="Arial" w:eastAsia="Times New Roman" w:hAnsi="Arial" w:cs="Times New Roman"/>
      <w:b/>
      <w:color w:val="auto"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qFormat/>
    <w:rsid w:val="004C1AAE"/>
    <w:pPr>
      <w:keepNext/>
      <w:numPr>
        <w:ilvl w:val="2"/>
        <w:numId w:val="1"/>
      </w:numPr>
      <w:suppressAutoHyphens/>
      <w:spacing w:after="0" w:line="240" w:lineRule="auto"/>
      <w:ind w:hanging="10"/>
      <w:jc w:val="center"/>
      <w:outlineLvl w:val="2"/>
    </w:pPr>
    <w:rPr>
      <w:rFonts w:ascii="Arial" w:eastAsia="Times New Roman" w:hAnsi="Arial" w:cs="Times New Roman"/>
      <w:b/>
      <w:color w:val="auto"/>
      <w:sz w:val="16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rsid w:val="004C1AAE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4C1AAE"/>
    <w:rPr>
      <w:rFonts w:ascii="Arial" w:eastAsia="Times New Roman" w:hAnsi="Arial" w:cs="Times New Roman"/>
      <w:b/>
      <w:sz w:val="16"/>
      <w:szCs w:val="20"/>
      <w:lang w:eastAsia="ar-SA"/>
    </w:rPr>
  </w:style>
  <w:style w:type="paragraph" w:customStyle="1" w:styleId="Legenda1">
    <w:name w:val="Legenda1"/>
    <w:basedOn w:val="Normal"/>
    <w:next w:val="Normal"/>
    <w:rsid w:val="004C1AAE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auto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cp:lastModifiedBy>PROAD</cp:lastModifiedBy>
  <cp:revision>2</cp:revision>
  <dcterms:created xsi:type="dcterms:W3CDTF">2023-05-10T12:12:00Z</dcterms:created>
  <dcterms:modified xsi:type="dcterms:W3CDTF">2023-05-10T12:12:00Z</dcterms:modified>
</cp:coreProperties>
</file>