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30D" w:rsidRDefault="0050030D" w:rsidP="0050030D">
      <w:pPr>
        <w:jc w:val="center"/>
        <w:rPr>
          <w:b/>
        </w:rPr>
      </w:pPr>
      <w:r w:rsidRPr="008D4CFE">
        <w:rPr>
          <w:b/>
        </w:rPr>
        <w:t>COMISSÃO PERMANENTE DE LICITAÇÃO</w:t>
      </w:r>
    </w:p>
    <w:p w:rsidR="005C378F" w:rsidRPr="005C378F" w:rsidRDefault="005C378F" w:rsidP="0050030D">
      <w:pPr>
        <w:jc w:val="center"/>
        <w:rPr>
          <w:b/>
          <w:u w:val="single"/>
        </w:rPr>
      </w:pPr>
      <w:r w:rsidRPr="005C378F">
        <w:rPr>
          <w:b/>
          <w:u w:val="single"/>
        </w:rPr>
        <w:t xml:space="preserve">PREGÃO </w:t>
      </w:r>
    </w:p>
    <w:p w:rsidR="0050030D" w:rsidRDefault="00E44EA7" w:rsidP="0050030D">
      <w:pPr>
        <w:rPr>
          <w:b/>
          <w:u w:val="single"/>
        </w:rPr>
      </w:pPr>
      <w:r>
        <w:rPr>
          <w:b/>
          <w:u w:val="single"/>
        </w:rPr>
        <w:t xml:space="preserve">Nome do Pregoeiro: </w:t>
      </w:r>
    </w:p>
    <w:tbl>
      <w:tblPr>
        <w:tblStyle w:val="Tabelacomgrade"/>
        <w:tblW w:w="10632" w:type="dxa"/>
        <w:tblInd w:w="-885" w:type="dxa"/>
        <w:tblLook w:val="04A0" w:firstRow="1" w:lastRow="0" w:firstColumn="1" w:lastColumn="0" w:noHBand="0" w:noVBand="1"/>
      </w:tblPr>
      <w:tblGrid>
        <w:gridCol w:w="284"/>
        <w:gridCol w:w="3275"/>
        <w:gridCol w:w="4380"/>
        <w:gridCol w:w="2693"/>
      </w:tblGrid>
      <w:tr w:rsidR="001F5E52" w:rsidTr="001F5E52">
        <w:trPr>
          <w:trHeight w:val="334"/>
        </w:trPr>
        <w:tc>
          <w:tcPr>
            <w:tcW w:w="7939" w:type="dxa"/>
            <w:gridSpan w:val="3"/>
          </w:tcPr>
          <w:p w:rsidR="001F5E52" w:rsidRPr="001F5E52" w:rsidRDefault="001F5E52" w:rsidP="001F5E52">
            <w:pPr>
              <w:spacing w:line="360" w:lineRule="auto"/>
            </w:pPr>
            <w:r w:rsidRPr="001F5E52">
              <w:rPr>
                <w:b/>
                <w:sz w:val="20"/>
              </w:rPr>
              <w:t>REQUISITOS NECESSÁRIOS PARA A INSTRUÇÃO DE PROCESSO NA MODALIDADE PREGÃO</w:t>
            </w:r>
          </w:p>
        </w:tc>
        <w:tc>
          <w:tcPr>
            <w:tcW w:w="2693" w:type="dxa"/>
          </w:tcPr>
          <w:p w:rsidR="001F5E52" w:rsidRPr="001F5E52" w:rsidRDefault="001F5E52" w:rsidP="001F5E52">
            <w:pPr>
              <w:spacing w:line="360" w:lineRule="auto"/>
              <w:jc w:val="center"/>
              <w:rPr>
                <w:b/>
              </w:rPr>
            </w:pPr>
            <w:r w:rsidRPr="001F5E52">
              <w:rPr>
                <w:b/>
              </w:rPr>
              <w:t>Observações</w:t>
            </w:r>
          </w:p>
        </w:tc>
      </w:tr>
      <w:tr w:rsidR="001F5E52" w:rsidTr="001F5E52">
        <w:tc>
          <w:tcPr>
            <w:tcW w:w="284" w:type="dxa"/>
            <w:vMerge w:val="restart"/>
          </w:tcPr>
          <w:p w:rsidR="001F5E52" w:rsidRDefault="001F5E52" w:rsidP="0050030D">
            <w:pPr>
              <w:rPr>
                <w:b/>
                <w:u w:val="single"/>
              </w:rPr>
            </w:pPr>
          </w:p>
        </w:tc>
        <w:tc>
          <w:tcPr>
            <w:tcW w:w="3275" w:type="dxa"/>
            <w:vMerge w:val="restart"/>
          </w:tcPr>
          <w:p w:rsidR="001F5E52" w:rsidRPr="001F5E52" w:rsidRDefault="001F5E52" w:rsidP="001F5E52">
            <w:pPr>
              <w:pStyle w:val="PargrafodaLista"/>
              <w:numPr>
                <w:ilvl w:val="0"/>
                <w:numId w:val="6"/>
              </w:numPr>
              <w:ind w:left="317" w:hanging="283"/>
              <w:rPr>
                <w:b/>
                <w:u w:val="single"/>
              </w:rPr>
            </w:pPr>
            <w:r>
              <w:t>Termo de Referência ou especificação técnica (Com arquivo Digital).</w:t>
            </w:r>
          </w:p>
        </w:tc>
        <w:tc>
          <w:tcPr>
            <w:tcW w:w="4380" w:type="dxa"/>
          </w:tcPr>
          <w:p w:rsidR="001F5E52" w:rsidRDefault="001F5E52" w:rsidP="001F5E52">
            <w:pPr>
              <w:spacing w:line="360" w:lineRule="auto"/>
            </w:pPr>
            <w:r>
              <w:t>Informar se o objeto/serviço é comum</w:t>
            </w:r>
          </w:p>
          <w:p w:rsidR="001F5E52" w:rsidRPr="001F5E52" w:rsidRDefault="001F5E52" w:rsidP="0050030D">
            <w:pPr>
              <w:rPr>
                <w:b/>
                <w:u w:val="single"/>
              </w:rPr>
            </w:pPr>
          </w:p>
        </w:tc>
        <w:tc>
          <w:tcPr>
            <w:tcW w:w="2693" w:type="dxa"/>
          </w:tcPr>
          <w:p w:rsidR="001F5E52" w:rsidRDefault="001F5E52" w:rsidP="001F5E52">
            <w:pPr>
              <w:spacing w:line="360" w:lineRule="auto"/>
              <w:rPr>
                <w:b/>
                <w:u w:val="single"/>
              </w:rPr>
            </w:pPr>
          </w:p>
        </w:tc>
      </w:tr>
      <w:tr w:rsidR="001F5E52" w:rsidTr="001F5E52">
        <w:tc>
          <w:tcPr>
            <w:tcW w:w="284" w:type="dxa"/>
            <w:vMerge/>
          </w:tcPr>
          <w:p w:rsidR="001F5E52" w:rsidRDefault="001F5E52" w:rsidP="0050030D">
            <w:pPr>
              <w:rPr>
                <w:b/>
                <w:u w:val="single"/>
              </w:rPr>
            </w:pPr>
          </w:p>
        </w:tc>
        <w:tc>
          <w:tcPr>
            <w:tcW w:w="3275" w:type="dxa"/>
            <w:vMerge/>
          </w:tcPr>
          <w:p w:rsidR="001F5E52" w:rsidRDefault="001F5E52" w:rsidP="0050030D">
            <w:pPr>
              <w:rPr>
                <w:b/>
                <w:u w:val="single"/>
              </w:rPr>
            </w:pPr>
          </w:p>
        </w:tc>
        <w:tc>
          <w:tcPr>
            <w:tcW w:w="4380" w:type="dxa"/>
          </w:tcPr>
          <w:p w:rsidR="001F5E52" w:rsidRDefault="001F5E52" w:rsidP="001F5E52">
            <w:pPr>
              <w:spacing w:line="360" w:lineRule="auto"/>
            </w:pPr>
            <w:r>
              <w:t>Em caso de contratação por lote, justificar.</w:t>
            </w:r>
          </w:p>
          <w:p w:rsidR="001F5E52" w:rsidRDefault="001F5E52" w:rsidP="0050030D">
            <w:pPr>
              <w:rPr>
                <w:b/>
                <w:u w:val="single"/>
              </w:rPr>
            </w:pPr>
          </w:p>
        </w:tc>
        <w:tc>
          <w:tcPr>
            <w:tcW w:w="2693" w:type="dxa"/>
          </w:tcPr>
          <w:p w:rsidR="001F5E52" w:rsidRDefault="001F5E52" w:rsidP="001F5E52">
            <w:pPr>
              <w:spacing w:line="360" w:lineRule="auto"/>
              <w:rPr>
                <w:b/>
                <w:u w:val="single"/>
              </w:rPr>
            </w:pPr>
          </w:p>
        </w:tc>
      </w:tr>
      <w:tr w:rsidR="001F5E52" w:rsidTr="001F5E52">
        <w:tc>
          <w:tcPr>
            <w:tcW w:w="284" w:type="dxa"/>
          </w:tcPr>
          <w:p w:rsidR="001F5E52" w:rsidRDefault="001F5E52" w:rsidP="0050030D">
            <w:pPr>
              <w:rPr>
                <w:b/>
                <w:u w:val="single"/>
              </w:rPr>
            </w:pPr>
          </w:p>
        </w:tc>
        <w:tc>
          <w:tcPr>
            <w:tcW w:w="7655" w:type="dxa"/>
            <w:gridSpan w:val="2"/>
          </w:tcPr>
          <w:p w:rsidR="001F5E52" w:rsidRDefault="001F5E52" w:rsidP="001F5E52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317" w:hanging="283"/>
            </w:pPr>
            <w:r>
              <w:t>Mínimo de 03 propostas.</w:t>
            </w:r>
          </w:p>
          <w:p w:rsidR="001F5E52" w:rsidRDefault="001F5E52" w:rsidP="0050030D">
            <w:pPr>
              <w:rPr>
                <w:b/>
                <w:u w:val="single"/>
              </w:rPr>
            </w:pPr>
          </w:p>
        </w:tc>
        <w:tc>
          <w:tcPr>
            <w:tcW w:w="2693" w:type="dxa"/>
          </w:tcPr>
          <w:p w:rsidR="001F5E52" w:rsidRDefault="001F5E52" w:rsidP="001F5E52">
            <w:pPr>
              <w:spacing w:line="360" w:lineRule="auto"/>
            </w:pPr>
          </w:p>
        </w:tc>
      </w:tr>
      <w:tr w:rsidR="001F5E52" w:rsidTr="001F5E52">
        <w:tc>
          <w:tcPr>
            <w:tcW w:w="284" w:type="dxa"/>
          </w:tcPr>
          <w:p w:rsidR="001F5E52" w:rsidRDefault="001F5E52" w:rsidP="0050030D">
            <w:pPr>
              <w:rPr>
                <w:b/>
                <w:u w:val="single"/>
              </w:rPr>
            </w:pPr>
          </w:p>
        </w:tc>
        <w:tc>
          <w:tcPr>
            <w:tcW w:w="7655" w:type="dxa"/>
            <w:gridSpan w:val="2"/>
          </w:tcPr>
          <w:p w:rsidR="001F5E52" w:rsidRDefault="001F5E52" w:rsidP="001F5E52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317" w:hanging="283"/>
            </w:pPr>
            <w:r>
              <w:t>Fonte de Recurso (Pré-empenho).</w:t>
            </w:r>
          </w:p>
          <w:p w:rsidR="001F5E52" w:rsidRDefault="00E44EA7" w:rsidP="0050030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OBS: em caso de ser SRP, não será necessário</w:t>
            </w:r>
          </w:p>
        </w:tc>
        <w:tc>
          <w:tcPr>
            <w:tcW w:w="2693" w:type="dxa"/>
          </w:tcPr>
          <w:p w:rsidR="001F5E52" w:rsidRDefault="001F5E52" w:rsidP="001F5E52">
            <w:pPr>
              <w:spacing w:line="360" w:lineRule="auto"/>
            </w:pPr>
          </w:p>
        </w:tc>
      </w:tr>
      <w:tr w:rsidR="001F5E52" w:rsidTr="001F5E52">
        <w:tc>
          <w:tcPr>
            <w:tcW w:w="284" w:type="dxa"/>
          </w:tcPr>
          <w:p w:rsidR="001F5E52" w:rsidRDefault="001F5E52" w:rsidP="0050030D">
            <w:pPr>
              <w:rPr>
                <w:b/>
                <w:u w:val="single"/>
              </w:rPr>
            </w:pPr>
          </w:p>
        </w:tc>
        <w:tc>
          <w:tcPr>
            <w:tcW w:w="7655" w:type="dxa"/>
            <w:gridSpan w:val="2"/>
          </w:tcPr>
          <w:p w:rsidR="001F5E52" w:rsidRDefault="001F5E52" w:rsidP="001F5E52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317" w:hanging="283"/>
            </w:pPr>
            <w:r>
              <w:t>Ofício encaminhado ao Pró Reitor e a autorização para a instrução do processo.</w:t>
            </w:r>
          </w:p>
          <w:p w:rsidR="001F5E52" w:rsidRDefault="001F5E52" w:rsidP="001F5E52">
            <w:pPr>
              <w:spacing w:line="360" w:lineRule="auto"/>
            </w:pPr>
          </w:p>
        </w:tc>
        <w:tc>
          <w:tcPr>
            <w:tcW w:w="2693" w:type="dxa"/>
          </w:tcPr>
          <w:p w:rsidR="001F5E52" w:rsidRDefault="001F5E52" w:rsidP="001F5E52">
            <w:pPr>
              <w:spacing w:line="360" w:lineRule="auto"/>
            </w:pPr>
          </w:p>
        </w:tc>
      </w:tr>
      <w:tr w:rsidR="001F5E52" w:rsidTr="001F5E52">
        <w:tc>
          <w:tcPr>
            <w:tcW w:w="284" w:type="dxa"/>
          </w:tcPr>
          <w:p w:rsidR="001F5E52" w:rsidRDefault="001F5E52" w:rsidP="0050030D">
            <w:pPr>
              <w:rPr>
                <w:b/>
                <w:u w:val="single"/>
              </w:rPr>
            </w:pPr>
          </w:p>
        </w:tc>
        <w:tc>
          <w:tcPr>
            <w:tcW w:w="7655" w:type="dxa"/>
            <w:gridSpan w:val="2"/>
          </w:tcPr>
          <w:p w:rsidR="001F5E52" w:rsidRDefault="001F5E52" w:rsidP="001F5E52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317" w:hanging="283"/>
            </w:pPr>
            <w:r>
              <w:t>Verificar se os valores estão inclusos nos casos de dispensas.</w:t>
            </w:r>
          </w:p>
          <w:p w:rsidR="001F5E52" w:rsidRDefault="001F5E52" w:rsidP="001F5E52">
            <w:pPr>
              <w:spacing w:line="360" w:lineRule="auto"/>
            </w:pPr>
          </w:p>
        </w:tc>
        <w:tc>
          <w:tcPr>
            <w:tcW w:w="2693" w:type="dxa"/>
          </w:tcPr>
          <w:p w:rsidR="001F5E52" w:rsidRDefault="001F5E52" w:rsidP="001F5E52">
            <w:pPr>
              <w:spacing w:line="360" w:lineRule="auto"/>
            </w:pPr>
          </w:p>
        </w:tc>
      </w:tr>
      <w:tr w:rsidR="00427439" w:rsidTr="001F5E52">
        <w:tc>
          <w:tcPr>
            <w:tcW w:w="284" w:type="dxa"/>
          </w:tcPr>
          <w:p w:rsidR="00427439" w:rsidRDefault="00427439" w:rsidP="0050030D">
            <w:pPr>
              <w:rPr>
                <w:b/>
                <w:u w:val="single"/>
              </w:rPr>
            </w:pPr>
          </w:p>
        </w:tc>
        <w:tc>
          <w:tcPr>
            <w:tcW w:w="7655" w:type="dxa"/>
            <w:gridSpan w:val="2"/>
          </w:tcPr>
          <w:p w:rsidR="00427439" w:rsidRDefault="00427439" w:rsidP="00427439">
            <w:pPr>
              <w:pStyle w:val="PargrafodaLista"/>
              <w:numPr>
                <w:ilvl w:val="0"/>
                <w:numId w:val="8"/>
              </w:numPr>
              <w:spacing w:line="360" w:lineRule="auto"/>
              <w:ind w:left="317" w:hanging="283"/>
            </w:pPr>
            <w:r>
              <w:t>Informar se haverá visita obrigatória.</w:t>
            </w:r>
          </w:p>
          <w:p w:rsidR="00427439" w:rsidRDefault="00427439" w:rsidP="00427439">
            <w:pPr>
              <w:pStyle w:val="PargrafodaLista"/>
              <w:numPr>
                <w:ilvl w:val="0"/>
                <w:numId w:val="7"/>
              </w:numPr>
              <w:spacing w:line="360" w:lineRule="auto"/>
            </w:pPr>
            <w:r>
              <w:t>Caso haja:  justificar e informar a quantidade de dias para realização.</w:t>
            </w:r>
          </w:p>
        </w:tc>
        <w:tc>
          <w:tcPr>
            <w:tcW w:w="2693" w:type="dxa"/>
          </w:tcPr>
          <w:p w:rsidR="00427439" w:rsidRDefault="00427439" w:rsidP="009028BD">
            <w:pPr>
              <w:spacing w:line="360" w:lineRule="auto"/>
              <w:jc w:val="center"/>
            </w:pPr>
          </w:p>
        </w:tc>
      </w:tr>
      <w:tr w:rsidR="00427439" w:rsidTr="001F5E52">
        <w:tc>
          <w:tcPr>
            <w:tcW w:w="284" w:type="dxa"/>
          </w:tcPr>
          <w:p w:rsidR="00427439" w:rsidRDefault="00427439" w:rsidP="0050030D">
            <w:pPr>
              <w:rPr>
                <w:b/>
                <w:u w:val="single"/>
              </w:rPr>
            </w:pPr>
          </w:p>
        </w:tc>
        <w:tc>
          <w:tcPr>
            <w:tcW w:w="7655" w:type="dxa"/>
            <w:gridSpan w:val="2"/>
          </w:tcPr>
          <w:p w:rsidR="00427439" w:rsidRDefault="00427439" w:rsidP="00427439">
            <w:pPr>
              <w:pStyle w:val="PargrafodaLista"/>
              <w:numPr>
                <w:ilvl w:val="0"/>
                <w:numId w:val="8"/>
              </w:numPr>
              <w:spacing w:line="360" w:lineRule="auto"/>
              <w:ind w:left="317" w:hanging="283"/>
            </w:pPr>
            <w:r>
              <w:t>Em caso de aquisição de material, informar se será necessário o envio de amostra por parte dos licitantes.</w:t>
            </w:r>
          </w:p>
        </w:tc>
        <w:tc>
          <w:tcPr>
            <w:tcW w:w="2693" w:type="dxa"/>
          </w:tcPr>
          <w:p w:rsidR="00427439" w:rsidRDefault="00427439" w:rsidP="009028BD">
            <w:pPr>
              <w:spacing w:line="360" w:lineRule="auto"/>
              <w:jc w:val="center"/>
            </w:pPr>
          </w:p>
        </w:tc>
      </w:tr>
      <w:tr w:rsidR="00E4478D" w:rsidTr="001F5E52">
        <w:tc>
          <w:tcPr>
            <w:tcW w:w="284" w:type="dxa"/>
          </w:tcPr>
          <w:p w:rsidR="00E4478D" w:rsidRDefault="00E4478D" w:rsidP="0050030D">
            <w:pPr>
              <w:rPr>
                <w:b/>
                <w:u w:val="single"/>
              </w:rPr>
            </w:pPr>
          </w:p>
        </w:tc>
        <w:tc>
          <w:tcPr>
            <w:tcW w:w="7655" w:type="dxa"/>
            <w:gridSpan w:val="2"/>
          </w:tcPr>
          <w:p w:rsidR="00E4478D" w:rsidRDefault="00E4478D" w:rsidP="001F5E52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317" w:hanging="283"/>
            </w:pPr>
            <w:r>
              <w:t>Arquivos digitais</w:t>
            </w:r>
          </w:p>
          <w:p w:rsidR="00E4478D" w:rsidRDefault="00E4478D" w:rsidP="00E4478D">
            <w:pPr>
              <w:pStyle w:val="PargrafodaLista"/>
              <w:spacing w:line="360" w:lineRule="auto"/>
              <w:ind w:left="317"/>
            </w:pPr>
          </w:p>
        </w:tc>
        <w:tc>
          <w:tcPr>
            <w:tcW w:w="2693" w:type="dxa"/>
          </w:tcPr>
          <w:p w:rsidR="00E4478D" w:rsidRDefault="00E4478D" w:rsidP="001F5E52">
            <w:pPr>
              <w:spacing w:line="360" w:lineRule="auto"/>
            </w:pPr>
          </w:p>
        </w:tc>
      </w:tr>
      <w:tr w:rsidR="00E4478D" w:rsidTr="001F5E52">
        <w:tc>
          <w:tcPr>
            <w:tcW w:w="284" w:type="dxa"/>
          </w:tcPr>
          <w:p w:rsidR="00E4478D" w:rsidRDefault="00E4478D" w:rsidP="0050030D">
            <w:pPr>
              <w:rPr>
                <w:b/>
                <w:u w:val="single"/>
              </w:rPr>
            </w:pPr>
          </w:p>
        </w:tc>
        <w:tc>
          <w:tcPr>
            <w:tcW w:w="7655" w:type="dxa"/>
            <w:gridSpan w:val="2"/>
          </w:tcPr>
          <w:p w:rsidR="00E4478D" w:rsidRDefault="00E4478D" w:rsidP="001F5E52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317" w:hanging="283"/>
            </w:pPr>
            <w:r>
              <w:t>Requisitos de Habilitação</w:t>
            </w:r>
            <w:r w:rsidR="002F7BD1">
              <w:t>: técnico operacional e técnico profissional</w:t>
            </w:r>
            <w:r w:rsidR="00F74029">
              <w:t xml:space="preserve">   </w:t>
            </w:r>
          </w:p>
          <w:p w:rsidR="00E4478D" w:rsidRDefault="00E4478D" w:rsidP="00E4478D">
            <w:pPr>
              <w:pStyle w:val="PargrafodaLista"/>
              <w:spacing w:line="360" w:lineRule="auto"/>
              <w:ind w:left="317"/>
            </w:pPr>
          </w:p>
        </w:tc>
        <w:tc>
          <w:tcPr>
            <w:tcW w:w="2693" w:type="dxa"/>
          </w:tcPr>
          <w:p w:rsidR="00E4478D" w:rsidRDefault="00E4478D" w:rsidP="001F5E52">
            <w:pPr>
              <w:spacing w:line="360" w:lineRule="auto"/>
            </w:pPr>
          </w:p>
        </w:tc>
      </w:tr>
      <w:tr w:rsidR="00E4478D" w:rsidTr="001F5E52">
        <w:tc>
          <w:tcPr>
            <w:tcW w:w="284" w:type="dxa"/>
          </w:tcPr>
          <w:p w:rsidR="00E4478D" w:rsidRDefault="00E4478D" w:rsidP="0050030D">
            <w:pPr>
              <w:rPr>
                <w:b/>
                <w:u w:val="single"/>
              </w:rPr>
            </w:pPr>
          </w:p>
        </w:tc>
        <w:tc>
          <w:tcPr>
            <w:tcW w:w="7655" w:type="dxa"/>
            <w:gridSpan w:val="2"/>
          </w:tcPr>
          <w:p w:rsidR="00E4478D" w:rsidRDefault="00E4478D" w:rsidP="001F5E52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317" w:hanging="283"/>
            </w:pPr>
            <w:r>
              <w:t>Obrigações da contratada e da contratante.</w:t>
            </w:r>
          </w:p>
          <w:p w:rsidR="00E4478D" w:rsidRDefault="00E4478D" w:rsidP="00E4478D">
            <w:pPr>
              <w:pStyle w:val="PargrafodaLista"/>
              <w:spacing w:line="360" w:lineRule="auto"/>
              <w:ind w:left="317"/>
            </w:pPr>
          </w:p>
        </w:tc>
        <w:tc>
          <w:tcPr>
            <w:tcW w:w="2693" w:type="dxa"/>
          </w:tcPr>
          <w:p w:rsidR="00E4478D" w:rsidRDefault="00E4478D" w:rsidP="001F5E52">
            <w:pPr>
              <w:spacing w:line="360" w:lineRule="auto"/>
            </w:pPr>
          </w:p>
        </w:tc>
      </w:tr>
      <w:tr w:rsidR="002F4FFE" w:rsidTr="001F5E52">
        <w:tc>
          <w:tcPr>
            <w:tcW w:w="284" w:type="dxa"/>
          </w:tcPr>
          <w:p w:rsidR="002F4FFE" w:rsidRDefault="002F4FFE" w:rsidP="0050030D">
            <w:pPr>
              <w:rPr>
                <w:b/>
                <w:u w:val="single"/>
              </w:rPr>
            </w:pPr>
            <w:bookmarkStart w:id="0" w:name="_GoBack"/>
          </w:p>
        </w:tc>
        <w:tc>
          <w:tcPr>
            <w:tcW w:w="7655" w:type="dxa"/>
            <w:gridSpan w:val="2"/>
          </w:tcPr>
          <w:p w:rsidR="002F4FFE" w:rsidRDefault="002F4FFE" w:rsidP="001F5E52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317" w:hanging="283"/>
            </w:pPr>
            <w:r>
              <w:t>QUESTÕES DA MINUTA DA AGU:</w:t>
            </w:r>
          </w:p>
          <w:p w:rsidR="002F4FFE" w:rsidRDefault="002F4FFE" w:rsidP="002F4FFE">
            <w:pPr>
              <w:pStyle w:val="PargrafodaLista"/>
              <w:numPr>
                <w:ilvl w:val="0"/>
                <w:numId w:val="9"/>
              </w:numPr>
              <w:spacing w:line="360" w:lineRule="auto"/>
            </w:pPr>
            <w:r>
              <w:t>Irá permitir cooperativa/subcontratação/cons</w:t>
            </w:r>
            <w:r w:rsidR="002A6674">
              <w:t>órcio?</w:t>
            </w:r>
            <w:r>
              <w:t xml:space="preserve"> (justificar a aceitação).</w:t>
            </w:r>
          </w:p>
          <w:p w:rsidR="002A6674" w:rsidRDefault="002A6674" w:rsidP="002F4FFE">
            <w:pPr>
              <w:pStyle w:val="PargrafodaLista"/>
              <w:numPr>
                <w:ilvl w:val="0"/>
                <w:numId w:val="9"/>
              </w:numPr>
              <w:spacing w:line="360" w:lineRule="auto"/>
            </w:pPr>
            <w:r>
              <w:t xml:space="preserve">Justificar o não parcelamento. </w:t>
            </w:r>
          </w:p>
          <w:p w:rsidR="002A6674" w:rsidRDefault="002A6674" w:rsidP="002F4FFE">
            <w:pPr>
              <w:pStyle w:val="PargrafodaLista"/>
              <w:numPr>
                <w:ilvl w:val="0"/>
                <w:numId w:val="9"/>
              </w:numPr>
              <w:spacing w:line="360" w:lineRule="auto"/>
            </w:pPr>
            <w:r>
              <w:t>Em caso de grupo, justificar o agrupamento.</w:t>
            </w:r>
          </w:p>
        </w:tc>
        <w:tc>
          <w:tcPr>
            <w:tcW w:w="2693" w:type="dxa"/>
          </w:tcPr>
          <w:p w:rsidR="002F4FFE" w:rsidRDefault="002F4FFE" w:rsidP="001F5E52">
            <w:pPr>
              <w:spacing w:line="360" w:lineRule="auto"/>
            </w:pPr>
          </w:p>
        </w:tc>
      </w:tr>
      <w:bookmarkEnd w:id="0"/>
      <w:tr w:rsidR="00E44EA7" w:rsidTr="001F5E52">
        <w:tc>
          <w:tcPr>
            <w:tcW w:w="284" w:type="dxa"/>
          </w:tcPr>
          <w:p w:rsidR="00E44EA7" w:rsidRDefault="00E44EA7" w:rsidP="0050030D">
            <w:pPr>
              <w:rPr>
                <w:b/>
                <w:u w:val="single"/>
              </w:rPr>
            </w:pPr>
          </w:p>
        </w:tc>
        <w:tc>
          <w:tcPr>
            <w:tcW w:w="7655" w:type="dxa"/>
            <w:gridSpan w:val="2"/>
          </w:tcPr>
          <w:p w:rsidR="00E44EA7" w:rsidRDefault="00E44EA7" w:rsidP="001F5E52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317" w:hanging="283"/>
            </w:pPr>
            <w:r>
              <w:t>Comprovação da publicação do ETP digital</w:t>
            </w:r>
          </w:p>
        </w:tc>
        <w:tc>
          <w:tcPr>
            <w:tcW w:w="2693" w:type="dxa"/>
          </w:tcPr>
          <w:p w:rsidR="00E44EA7" w:rsidRDefault="00E44EA7" w:rsidP="001F5E52">
            <w:pPr>
              <w:spacing w:line="360" w:lineRule="auto"/>
            </w:pPr>
          </w:p>
        </w:tc>
      </w:tr>
      <w:tr w:rsidR="00E44EA7" w:rsidTr="001F5E52">
        <w:tc>
          <w:tcPr>
            <w:tcW w:w="284" w:type="dxa"/>
          </w:tcPr>
          <w:p w:rsidR="00E44EA7" w:rsidRDefault="00E44EA7" w:rsidP="0050030D">
            <w:pPr>
              <w:rPr>
                <w:b/>
                <w:u w:val="single"/>
              </w:rPr>
            </w:pPr>
          </w:p>
        </w:tc>
        <w:tc>
          <w:tcPr>
            <w:tcW w:w="7655" w:type="dxa"/>
            <w:gridSpan w:val="2"/>
          </w:tcPr>
          <w:p w:rsidR="00E44EA7" w:rsidRDefault="0003481F" w:rsidP="0003481F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317" w:hanging="283"/>
            </w:pPr>
            <w:r>
              <w:t>Comparar as exigências contidas no processo</w:t>
            </w:r>
            <w:r w:rsidR="00E44EA7">
              <w:t xml:space="preserve"> com outras</w:t>
            </w:r>
            <w:r w:rsidR="00D276F4">
              <w:t xml:space="preserve"> licitações</w:t>
            </w:r>
            <w:r w:rsidR="00E44EA7">
              <w:t xml:space="preserve"> que tenham objeto semelhante a fim de verificar se há algum</w:t>
            </w:r>
            <w:r w:rsidR="00D276F4">
              <w:t xml:space="preserve"> aspecto </w:t>
            </w:r>
            <w:r>
              <w:t xml:space="preserve">incomum </w:t>
            </w:r>
            <w:r w:rsidR="00D276F4">
              <w:t>que possa ensejar em licitação</w:t>
            </w:r>
            <w:r w:rsidR="00E44EA7">
              <w:t xml:space="preserve"> </w:t>
            </w:r>
            <w:r w:rsidR="00D276F4">
              <w:t>indevidamente restritiva</w:t>
            </w:r>
            <w:r w:rsidR="00E44EA7">
              <w:t xml:space="preserve">. </w:t>
            </w:r>
          </w:p>
        </w:tc>
        <w:tc>
          <w:tcPr>
            <w:tcW w:w="2693" w:type="dxa"/>
          </w:tcPr>
          <w:p w:rsidR="00E44EA7" w:rsidRDefault="00E44EA7" w:rsidP="001F5E52">
            <w:pPr>
              <w:spacing w:line="360" w:lineRule="auto"/>
            </w:pPr>
          </w:p>
        </w:tc>
      </w:tr>
    </w:tbl>
    <w:p w:rsidR="001F5E52" w:rsidRDefault="001F5E52" w:rsidP="0050030D">
      <w:pPr>
        <w:rPr>
          <w:b/>
          <w:u w:val="single"/>
        </w:rPr>
      </w:pPr>
    </w:p>
    <w:sectPr w:rsidR="001F5E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68C" w:rsidRDefault="00AC268C" w:rsidP="00A2149C">
      <w:pPr>
        <w:spacing w:after="0" w:line="240" w:lineRule="auto"/>
      </w:pPr>
      <w:r>
        <w:separator/>
      </w:r>
    </w:p>
  </w:endnote>
  <w:endnote w:type="continuationSeparator" w:id="0">
    <w:p w:rsidR="00AC268C" w:rsidRDefault="00AC268C" w:rsidP="00A21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68C" w:rsidRDefault="00AC268C" w:rsidP="00A2149C">
      <w:pPr>
        <w:spacing w:after="0" w:line="240" w:lineRule="auto"/>
      </w:pPr>
      <w:r>
        <w:separator/>
      </w:r>
    </w:p>
  </w:footnote>
  <w:footnote w:type="continuationSeparator" w:id="0">
    <w:p w:rsidR="00AC268C" w:rsidRDefault="00AC268C" w:rsidP="00A21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C24FC"/>
    <w:multiLevelType w:val="hybridMultilevel"/>
    <w:tmpl w:val="3DBA5960"/>
    <w:lvl w:ilvl="0" w:tplc="0416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 w15:restartNumberingAfterBreak="0">
    <w:nsid w:val="1453763F"/>
    <w:multiLevelType w:val="hybridMultilevel"/>
    <w:tmpl w:val="0A62D06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3B7738"/>
    <w:multiLevelType w:val="hybridMultilevel"/>
    <w:tmpl w:val="2D601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623A1"/>
    <w:multiLevelType w:val="hybridMultilevel"/>
    <w:tmpl w:val="A2089470"/>
    <w:lvl w:ilvl="0" w:tplc="A6CC632A">
      <w:start w:val="1"/>
      <w:numFmt w:val="bullet"/>
      <w:lvlText w:val=""/>
      <w:lvlJc w:val="left"/>
      <w:pPr>
        <w:ind w:left="644" w:hanging="360"/>
      </w:pPr>
      <w:rPr>
        <w:rFonts w:ascii="Symbol" w:hAnsi="Symbol" w:hint="default"/>
        <w:sz w:val="48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C647F76"/>
    <w:multiLevelType w:val="hybridMultilevel"/>
    <w:tmpl w:val="4D96F7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96653"/>
    <w:multiLevelType w:val="hybridMultilevel"/>
    <w:tmpl w:val="50C89810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EC822BC"/>
    <w:multiLevelType w:val="hybridMultilevel"/>
    <w:tmpl w:val="85429606"/>
    <w:lvl w:ilvl="0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70E00B49"/>
    <w:multiLevelType w:val="hybridMultilevel"/>
    <w:tmpl w:val="1A0C854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049AD"/>
    <w:multiLevelType w:val="hybridMultilevel"/>
    <w:tmpl w:val="934065A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0D"/>
    <w:rsid w:val="0003481F"/>
    <w:rsid w:val="001F5E52"/>
    <w:rsid w:val="002A6674"/>
    <w:rsid w:val="002F4FFE"/>
    <w:rsid w:val="002F7BD1"/>
    <w:rsid w:val="00427439"/>
    <w:rsid w:val="004D2FC0"/>
    <w:rsid w:val="0050030D"/>
    <w:rsid w:val="005C378F"/>
    <w:rsid w:val="009F2824"/>
    <w:rsid w:val="00A2149C"/>
    <w:rsid w:val="00A44F95"/>
    <w:rsid w:val="00AC268C"/>
    <w:rsid w:val="00D276F4"/>
    <w:rsid w:val="00E4478D"/>
    <w:rsid w:val="00E44EA7"/>
    <w:rsid w:val="00F518AA"/>
    <w:rsid w:val="00F7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BEE6A-2FF4-48DB-B67D-B88AA563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3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0030D"/>
    <w:pPr>
      <w:ind w:left="720"/>
      <w:contextualSpacing/>
    </w:pPr>
  </w:style>
  <w:style w:type="table" w:styleId="Tabelacomgrade">
    <w:name w:val="Table Grid"/>
    <w:basedOn w:val="Tabelanormal"/>
    <w:uiPriority w:val="59"/>
    <w:rsid w:val="001F5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44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4F9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21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149C"/>
  </w:style>
  <w:style w:type="paragraph" w:styleId="Rodap">
    <w:name w:val="footer"/>
    <w:basedOn w:val="Normal"/>
    <w:link w:val="RodapChar"/>
    <w:uiPriority w:val="99"/>
    <w:unhideWhenUsed/>
    <w:rsid w:val="00A21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1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 - 05</dc:creator>
  <cp:lastModifiedBy>Celso Pereira</cp:lastModifiedBy>
  <cp:revision>4</cp:revision>
  <cp:lastPrinted>2018-02-26T13:31:00Z</cp:lastPrinted>
  <dcterms:created xsi:type="dcterms:W3CDTF">2021-01-26T20:08:00Z</dcterms:created>
  <dcterms:modified xsi:type="dcterms:W3CDTF">2021-01-26T20:24:00Z</dcterms:modified>
</cp:coreProperties>
</file>